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8A55" w14:textId="77777777" w:rsidR="009B0B44" w:rsidRDefault="009B0B44" w:rsidP="003D4423">
      <w:pPr>
        <w:pStyle w:val="NoSpacing"/>
        <w:jc w:val="center"/>
        <w:rPr>
          <w:rFonts w:ascii="Lucida Sans" w:hAnsi="Lucida Sans"/>
          <w:b/>
          <w:bCs/>
          <w:sz w:val="40"/>
          <w:szCs w:val="40"/>
        </w:rPr>
      </w:pPr>
    </w:p>
    <w:p w14:paraId="5602C69D" w14:textId="6898E7B9" w:rsidR="00E96B9C" w:rsidRPr="003D4423" w:rsidRDefault="003D4423" w:rsidP="003D4423">
      <w:pPr>
        <w:pStyle w:val="NoSpacing"/>
        <w:jc w:val="center"/>
        <w:rPr>
          <w:rFonts w:ascii="Lucida Sans" w:hAnsi="Lucida Sans"/>
          <w:b/>
          <w:bCs/>
          <w:sz w:val="40"/>
          <w:szCs w:val="40"/>
        </w:rPr>
      </w:pPr>
      <w:r w:rsidRPr="003D4423">
        <w:rPr>
          <w:rFonts w:ascii="Lucida Sans" w:hAnsi="Lucida Sans"/>
          <w:b/>
          <w:bCs/>
          <w:sz w:val="40"/>
          <w:szCs w:val="40"/>
        </w:rPr>
        <w:t>BaleDoneen Method Academy</w:t>
      </w:r>
    </w:p>
    <w:p w14:paraId="2D731345" w14:textId="43930559" w:rsidR="009B0B44" w:rsidRPr="00B732EA" w:rsidRDefault="00640F51" w:rsidP="00B732EA">
      <w:pPr>
        <w:pStyle w:val="NoSpacing"/>
        <w:pBdr>
          <w:bottom w:val="single" w:sz="12" w:space="1" w:color="auto"/>
        </w:pBdr>
        <w:jc w:val="center"/>
        <w:rPr>
          <w:rFonts w:ascii="Lucida Sans" w:hAnsi="Lucida Sans"/>
          <w:b/>
          <w:bCs/>
          <w:sz w:val="20"/>
          <w:szCs w:val="20"/>
        </w:rPr>
      </w:pPr>
      <w:r>
        <w:rPr>
          <w:rFonts w:ascii="Lucida Sans" w:hAnsi="Lucida Sans"/>
          <w:b/>
          <w:bCs/>
          <w:sz w:val="40"/>
          <w:szCs w:val="40"/>
        </w:rPr>
        <w:t>PROVIDER CHECK-IN</w:t>
      </w:r>
      <w:r w:rsidR="003D4423">
        <w:rPr>
          <w:rFonts w:ascii="Lucida Sans" w:hAnsi="Lucida Sans"/>
          <w:b/>
          <w:bCs/>
          <w:sz w:val="40"/>
          <w:szCs w:val="40"/>
        </w:rPr>
        <w:br/>
      </w:r>
    </w:p>
    <w:p w14:paraId="752FC677" w14:textId="77777777" w:rsidR="00D93052" w:rsidRPr="009A321F" w:rsidRDefault="00D93052" w:rsidP="00FE5E40">
      <w:pPr>
        <w:pStyle w:val="NoSpacing"/>
        <w:rPr>
          <w:rFonts w:ascii="Lucida Sans" w:hAnsi="Lucida Sans"/>
          <w:b/>
          <w:bCs/>
          <w:sz w:val="28"/>
          <w:szCs w:val="28"/>
        </w:rPr>
      </w:pPr>
    </w:p>
    <w:p w14:paraId="5D5B8C78" w14:textId="77777777" w:rsidR="009A321F" w:rsidRDefault="009B0B44" w:rsidP="009A321F">
      <w:pPr>
        <w:pStyle w:val="NoSpacing"/>
        <w:rPr>
          <w:rFonts w:ascii="Lucida Sans" w:hAnsi="Lucida Sans"/>
          <w:b/>
          <w:bCs/>
          <w:sz w:val="28"/>
          <w:szCs w:val="28"/>
        </w:rPr>
      </w:pPr>
      <w:r w:rsidRPr="009A321F">
        <w:rPr>
          <w:rFonts w:ascii="Lucida Sans" w:hAnsi="Lucida Sans"/>
          <w:b/>
          <w:bCs/>
          <w:sz w:val="28"/>
          <w:szCs w:val="28"/>
        </w:rPr>
        <w:t>(</w:t>
      </w:r>
      <w:proofErr w:type="gramStart"/>
      <w:r w:rsidRPr="009A321F">
        <w:rPr>
          <w:rFonts w:ascii="Lucida Sans" w:hAnsi="Lucida Sans"/>
          <w:b/>
          <w:bCs/>
          <w:sz w:val="28"/>
          <w:szCs w:val="28"/>
        </w:rPr>
        <w:t>one</w:t>
      </w:r>
      <w:proofErr w:type="gramEnd"/>
      <w:r w:rsidRPr="009A321F">
        <w:rPr>
          <w:rFonts w:ascii="Lucida Sans" w:hAnsi="Lucida Sans"/>
          <w:b/>
          <w:bCs/>
          <w:sz w:val="28"/>
          <w:szCs w:val="28"/>
        </w:rPr>
        <w:t xml:space="preserve"> session medical / one session dental)</w:t>
      </w:r>
    </w:p>
    <w:p w14:paraId="603180BC" w14:textId="77777777" w:rsidR="009A321F" w:rsidRDefault="009A321F" w:rsidP="009A321F">
      <w:pPr>
        <w:pStyle w:val="NoSpacing"/>
        <w:rPr>
          <w:rFonts w:ascii="Lucida Sans" w:hAnsi="Lucida Sans"/>
          <w:b/>
          <w:bCs/>
          <w:sz w:val="28"/>
          <w:szCs w:val="28"/>
        </w:rPr>
      </w:pPr>
    </w:p>
    <w:p w14:paraId="29BB58A6" w14:textId="1C28B196" w:rsidR="006560AF" w:rsidRPr="009A321F" w:rsidRDefault="006560AF" w:rsidP="009A321F">
      <w:pPr>
        <w:pStyle w:val="NoSpacing"/>
        <w:rPr>
          <w:rFonts w:ascii="Lucida Sans" w:hAnsi="Lucida Sans"/>
          <w:sz w:val="28"/>
          <w:szCs w:val="28"/>
        </w:rPr>
      </w:pPr>
      <w:r w:rsidRPr="009A321F">
        <w:rPr>
          <w:rFonts w:ascii="Lucida Sans" w:hAnsi="Lucida Sans"/>
          <w:b/>
          <w:bCs/>
          <w:sz w:val="28"/>
          <w:szCs w:val="28"/>
        </w:rPr>
        <w:br/>
      </w:r>
      <w:r w:rsidRPr="009A321F">
        <w:rPr>
          <w:rFonts w:ascii="Lucida Sans" w:hAnsi="Lucida Sans"/>
          <w:b/>
          <w:bCs/>
          <w:sz w:val="28"/>
          <w:szCs w:val="28"/>
          <w:u w:val="single"/>
        </w:rPr>
        <w:t>Provider Check-in - Testing Your Knowledge</w:t>
      </w:r>
    </w:p>
    <w:p w14:paraId="4C0BB747" w14:textId="14A3D23D" w:rsidR="006560AF" w:rsidRPr="009A321F" w:rsidRDefault="006560AF" w:rsidP="009A321F">
      <w:pPr>
        <w:pStyle w:val="NoSpacing"/>
        <w:rPr>
          <w:rFonts w:ascii="Lucida Sans" w:hAnsi="Lucida Sans"/>
          <w:sz w:val="28"/>
          <w:szCs w:val="28"/>
        </w:rPr>
      </w:pPr>
      <w:r w:rsidRPr="009A321F">
        <w:rPr>
          <w:rFonts w:ascii="Lucida Sans" w:hAnsi="Lucida Sans"/>
          <w:sz w:val="28"/>
          <w:szCs w:val="28"/>
        </w:rPr>
        <w:t xml:space="preserve">During this course, you will be presented with Case Examples. You will be asked to </w:t>
      </w:r>
      <w:proofErr w:type="spellStart"/>
      <w:r w:rsidRPr="009A321F">
        <w:rPr>
          <w:rFonts w:ascii="Lucida Sans" w:hAnsi="Lucida Sans"/>
          <w:sz w:val="28"/>
          <w:szCs w:val="28"/>
        </w:rPr>
        <w:t>anonamouly</w:t>
      </w:r>
      <w:proofErr w:type="spellEnd"/>
      <w:r w:rsidRPr="009A321F">
        <w:rPr>
          <w:rFonts w:ascii="Lucida Sans" w:hAnsi="Lucida Sans"/>
          <w:sz w:val="28"/>
          <w:szCs w:val="28"/>
        </w:rPr>
        <w:t xml:space="preserve"> select diagnosis options, treatment recommendations, etc.  The instructor will guide you through the options and the best course of action.  </w:t>
      </w:r>
    </w:p>
    <w:p w14:paraId="0C2AFCE4" w14:textId="77777777" w:rsidR="00D93052" w:rsidRPr="009A321F" w:rsidRDefault="00D93052" w:rsidP="00D93052">
      <w:pPr>
        <w:pStyle w:val="NoSpacing"/>
        <w:rPr>
          <w:rFonts w:ascii="Lucida Sans" w:hAnsi="Lucida Sans"/>
          <w:b/>
          <w:bCs/>
          <w:sz w:val="28"/>
          <w:szCs w:val="28"/>
        </w:rPr>
      </w:pPr>
    </w:p>
    <w:p w14:paraId="03F74539" w14:textId="17799D7A" w:rsidR="006560AF" w:rsidRPr="009A321F" w:rsidRDefault="006560AF" w:rsidP="00FE5E40">
      <w:pPr>
        <w:pStyle w:val="NoSpacing"/>
        <w:rPr>
          <w:rFonts w:ascii="Lucida Sans" w:hAnsi="Lucida Sans"/>
          <w:i/>
          <w:iCs/>
          <w:sz w:val="28"/>
          <w:szCs w:val="28"/>
        </w:rPr>
      </w:pPr>
    </w:p>
    <w:sectPr w:rsidR="006560AF" w:rsidRPr="009A321F" w:rsidSect="00FE5E40">
      <w:headerReference w:type="default" r:id="rId10"/>
      <w:pgSz w:w="12240" w:h="15840"/>
      <w:pgMar w:top="1008" w:right="1440" w:bottom="835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58A9" w14:textId="77777777" w:rsidR="008862A2" w:rsidRDefault="008862A2" w:rsidP="00FE5E40">
      <w:pPr>
        <w:spacing w:after="0" w:line="240" w:lineRule="auto"/>
      </w:pPr>
      <w:r>
        <w:separator/>
      </w:r>
    </w:p>
  </w:endnote>
  <w:endnote w:type="continuationSeparator" w:id="0">
    <w:p w14:paraId="531F11BE" w14:textId="77777777" w:rsidR="008862A2" w:rsidRDefault="008862A2" w:rsidP="00FE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27901" w14:textId="77777777" w:rsidR="008862A2" w:rsidRDefault="008862A2" w:rsidP="00FE5E40">
      <w:pPr>
        <w:spacing w:after="0" w:line="240" w:lineRule="auto"/>
      </w:pPr>
      <w:r>
        <w:separator/>
      </w:r>
    </w:p>
  </w:footnote>
  <w:footnote w:type="continuationSeparator" w:id="0">
    <w:p w14:paraId="63EEBB9F" w14:textId="77777777" w:rsidR="008862A2" w:rsidRDefault="008862A2" w:rsidP="00FE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5601" w14:textId="1163C2A7" w:rsidR="00FE5E40" w:rsidRDefault="00FE5E40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CE376AE" wp14:editId="7BC321BC">
          <wp:simplePos x="0" y="0"/>
          <wp:positionH relativeFrom="page">
            <wp:posOffset>0</wp:posOffset>
          </wp:positionH>
          <wp:positionV relativeFrom="page">
            <wp:posOffset>773</wp:posOffset>
          </wp:positionV>
          <wp:extent cx="7772400" cy="10059222"/>
          <wp:effectExtent l="0" t="0" r="0" b="0"/>
          <wp:wrapNone/>
          <wp:docPr id="1" name="Picture 1" descr="A screenshot of a social media pos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M2019_Word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9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172"/>
    <w:multiLevelType w:val="hybridMultilevel"/>
    <w:tmpl w:val="41ACE04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75FC18B6"/>
    <w:multiLevelType w:val="hybridMultilevel"/>
    <w:tmpl w:val="85B616D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763C2182"/>
    <w:multiLevelType w:val="hybridMultilevel"/>
    <w:tmpl w:val="83A4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22ABF"/>
    <w:multiLevelType w:val="hybridMultilevel"/>
    <w:tmpl w:val="A176927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9C"/>
    <w:rsid w:val="00003F20"/>
    <w:rsid w:val="00094BB7"/>
    <w:rsid w:val="000B5853"/>
    <w:rsid w:val="000F552B"/>
    <w:rsid w:val="0011545A"/>
    <w:rsid w:val="00157C21"/>
    <w:rsid w:val="001B19C0"/>
    <w:rsid w:val="00291356"/>
    <w:rsid w:val="002C4230"/>
    <w:rsid w:val="00302B44"/>
    <w:rsid w:val="003660E7"/>
    <w:rsid w:val="00386DE6"/>
    <w:rsid w:val="003C2C92"/>
    <w:rsid w:val="003D4423"/>
    <w:rsid w:val="003F2EDB"/>
    <w:rsid w:val="00407069"/>
    <w:rsid w:val="0046199E"/>
    <w:rsid w:val="004B0894"/>
    <w:rsid w:val="004B2BF8"/>
    <w:rsid w:val="00523817"/>
    <w:rsid w:val="005240A5"/>
    <w:rsid w:val="00536743"/>
    <w:rsid w:val="00551A14"/>
    <w:rsid w:val="005B26CF"/>
    <w:rsid w:val="005E1304"/>
    <w:rsid w:val="005E4231"/>
    <w:rsid w:val="0061418A"/>
    <w:rsid w:val="00640F51"/>
    <w:rsid w:val="006560AF"/>
    <w:rsid w:val="00664EA6"/>
    <w:rsid w:val="006C608B"/>
    <w:rsid w:val="006D23FC"/>
    <w:rsid w:val="007240F5"/>
    <w:rsid w:val="00793BF6"/>
    <w:rsid w:val="007E3CC0"/>
    <w:rsid w:val="007E711A"/>
    <w:rsid w:val="007F46C6"/>
    <w:rsid w:val="007F5A18"/>
    <w:rsid w:val="00811F4A"/>
    <w:rsid w:val="00817DB0"/>
    <w:rsid w:val="008862A2"/>
    <w:rsid w:val="008B416A"/>
    <w:rsid w:val="00916363"/>
    <w:rsid w:val="00975464"/>
    <w:rsid w:val="009A321F"/>
    <w:rsid w:val="009B0B44"/>
    <w:rsid w:val="009F4DF1"/>
    <w:rsid w:val="00A04560"/>
    <w:rsid w:val="00A545C8"/>
    <w:rsid w:val="00AA6729"/>
    <w:rsid w:val="00AF56ED"/>
    <w:rsid w:val="00B732EA"/>
    <w:rsid w:val="00BD32F5"/>
    <w:rsid w:val="00C177D0"/>
    <w:rsid w:val="00C2596D"/>
    <w:rsid w:val="00C52D05"/>
    <w:rsid w:val="00C92A74"/>
    <w:rsid w:val="00CA4CA6"/>
    <w:rsid w:val="00CC055E"/>
    <w:rsid w:val="00CF267A"/>
    <w:rsid w:val="00D8142B"/>
    <w:rsid w:val="00D93052"/>
    <w:rsid w:val="00DA7526"/>
    <w:rsid w:val="00DF73E7"/>
    <w:rsid w:val="00E0638A"/>
    <w:rsid w:val="00E37634"/>
    <w:rsid w:val="00E96B9C"/>
    <w:rsid w:val="00EC5362"/>
    <w:rsid w:val="00EC6976"/>
    <w:rsid w:val="00EE6EE7"/>
    <w:rsid w:val="00EF37FA"/>
    <w:rsid w:val="00F728C7"/>
    <w:rsid w:val="00F94A0F"/>
    <w:rsid w:val="00F97880"/>
    <w:rsid w:val="00FB22D5"/>
    <w:rsid w:val="00FC377C"/>
    <w:rsid w:val="00FE5E40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28FBD"/>
  <w15:chartTrackingRefBased/>
  <w15:docId w15:val="{411E30FD-1CCD-7548-A5FF-F29EEADA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B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5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E40"/>
  </w:style>
  <w:style w:type="paragraph" w:styleId="Footer">
    <w:name w:val="footer"/>
    <w:basedOn w:val="Normal"/>
    <w:link w:val="FooterChar"/>
    <w:uiPriority w:val="99"/>
    <w:unhideWhenUsed/>
    <w:rsid w:val="00FE5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E40"/>
  </w:style>
  <w:style w:type="paragraph" w:customStyle="1" w:styleId="BasicParagraph">
    <w:name w:val="[Basic Paragraph]"/>
    <w:basedOn w:val="Normal"/>
    <w:uiPriority w:val="99"/>
    <w:rsid w:val="00FE5E4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42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5F75B94D2C640AB04873E96ADA3E6" ma:contentTypeVersion="13" ma:contentTypeDescription="Create a new document." ma:contentTypeScope="" ma:versionID="ff02429ac0ec2a5af490c1fb93949708">
  <xsd:schema xmlns:xsd="http://www.w3.org/2001/XMLSchema" xmlns:xs="http://www.w3.org/2001/XMLSchema" xmlns:p="http://schemas.microsoft.com/office/2006/metadata/properties" xmlns:ns3="09c9fc22-1fbb-45cb-bc97-e8725280e748" xmlns:ns4="b4c32344-5660-4924-ab47-9d6a42f752f0" targetNamespace="http://schemas.microsoft.com/office/2006/metadata/properties" ma:root="true" ma:fieldsID="3199db0505a00b889b96e9a5164de315" ns3:_="" ns4:_="">
    <xsd:import namespace="09c9fc22-1fbb-45cb-bc97-e8725280e748"/>
    <xsd:import namespace="b4c32344-5660-4924-ab47-9d6a42f752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9fc22-1fbb-45cb-bc97-e8725280e7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32344-5660-4924-ab47-9d6a42f75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881C0D-EB59-42F4-B153-438C3E897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CA71CD-7F67-4EBD-B946-99125E59E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9fc22-1fbb-45cb-bc97-e8725280e748"/>
    <ds:schemaRef ds:uri="b4c32344-5660-4924-ab47-9d6a42f75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CE2F63-1730-426F-AC56-245308878B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Doneen</dc:creator>
  <cp:keywords/>
  <dc:description/>
  <cp:lastModifiedBy>Randy Kembel</cp:lastModifiedBy>
  <cp:revision>5</cp:revision>
  <cp:lastPrinted>2021-05-18T17:55:00Z</cp:lastPrinted>
  <dcterms:created xsi:type="dcterms:W3CDTF">2021-11-03T17:20:00Z</dcterms:created>
  <dcterms:modified xsi:type="dcterms:W3CDTF">2021-11-04T20:17:00Z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0x0101006875F75B94D2C640AB04873E96ADA3E6</vt:lpwstr>
  </property>
</Properties>
</file>