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CE42" w14:textId="1F090182" w:rsidR="00E43872" w:rsidRPr="00E43872" w:rsidRDefault="00E43872">
      <w:pPr>
        <w:rPr>
          <w:rFonts w:ascii="Georgia" w:hAnsi="Georgia" w:cs="Georgia"/>
          <w:b/>
          <w:sz w:val="40"/>
          <w:szCs w:val="40"/>
          <w:u w:val="single"/>
        </w:rPr>
      </w:pPr>
      <w:r w:rsidRPr="00E43872">
        <w:rPr>
          <w:rFonts w:ascii="Georgia" w:hAnsi="Georgia" w:cs="Georgia"/>
          <w:b/>
          <w:i/>
          <w:sz w:val="40"/>
          <w:szCs w:val="40"/>
          <w:u w:val="single"/>
        </w:rPr>
        <w:t xml:space="preserve">Sample – </w:t>
      </w:r>
      <w:r w:rsidR="00951A94">
        <w:rPr>
          <w:rFonts w:ascii="Georgia" w:hAnsi="Georgia" w:cs="Georgia"/>
          <w:b/>
          <w:sz w:val="40"/>
          <w:szCs w:val="40"/>
          <w:u w:val="single"/>
        </w:rPr>
        <w:t>Letter back to referring MD</w:t>
      </w:r>
    </w:p>
    <w:p w14:paraId="496E8BBB" w14:textId="30F3600C" w:rsidR="00E43872" w:rsidRDefault="00E43872">
      <w:pPr>
        <w:rPr>
          <w:rFonts w:ascii="Georgia" w:hAnsi="Georgia" w:cs="Georgia"/>
          <w:b/>
        </w:rPr>
      </w:pPr>
    </w:p>
    <w:p w14:paraId="3779182F" w14:textId="77777777" w:rsidR="00045561" w:rsidRDefault="00045561">
      <w:pPr>
        <w:rPr>
          <w:rFonts w:ascii="Georgia" w:hAnsi="Georgia" w:cs="Georgia"/>
          <w:b/>
        </w:rPr>
      </w:pPr>
    </w:p>
    <w:p w14:paraId="3EF9F21E" w14:textId="0F75D0C7" w:rsidR="00045561" w:rsidRDefault="00045561">
      <w:pPr>
        <w:rPr>
          <w:rFonts w:ascii="Georgia" w:hAnsi="Georgia" w:cs="Georgia"/>
          <w:b/>
        </w:rPr>
      </w:pPr>
    </w:p>
    <w:p w14:paraId="35D72DAC" w14:textId="77777777" w:rsidR="00045561" w:rsidRDefault="00045561">
      <w:pPr>
        <w:rPr>
          <w:rFonts w:ascii="Georgia" w:hAnsi="Georgia" w:cs="Georgia"/>
          <w:b/>
        </w:rPr>
      </w:pPr>
    </w:p>
    <w:p w14:paraId="081C449E" w14:textId="77777777" w:rsidR="00045561" w:rsidRDefault="00045561">
      <w:pPr>
        <w:rPr>
          <w:rFonts w:ascii="Georgia" w:hAnsi="Georgia" w:cs="Georgia"/>
          <w:b/>
        </w:rPr>
      </w:pPr>
    </w:p>
    <w:p w14:paraId="54CE7546" w14:textId="77777777" w:rsidR="00045561" w:rsidRDefault="00045561">
      <w:pPr>
        <w:rPr>
          <w:rFonts w:ascii="Georgia" w:hAnsi="Georgia" w:cs="Georgia"/>
          <w:b/>
        </w:rPr>
      </w:pPr>
    </w:p>
    <w:p w14:paraId="03B88168" w14:textId="47D8B0C9" w:rsidR="00E43872" w:rsidRDefault="00785E5A">
      <w:p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De</w:t>
      </w:r>
      <w:r w:rsidR="00951A94">
        <w:rPr>
          <w:rFonts w:ascii="Georgia" w:hAnsi="Georgia" w:cs="Georgia"/>
          <w:b/>
        </w:rPr>
        <w:t>ar &lt;Dr.______________</w:t>
      </w:r>
      <w:r w:rsidR="00A02E03">
        <w:rPr>
          <w:rFonts w:ascii="Georgia" w:hAnsi="Georgia" w:cs="Georgia"/>
          <w:b/>
        </w:rPr>
        <w:t>&gt;,</w:t>
      </w:r>
    </w:p>
    <w:p w14:paraId="4C0AE9DD" w14:textId="77777777" w:rsidR="00E43872" w:rsidRPr="00E43872" w:rsidRDefault="00E43872">
      <w:pPr>
        <w:rPr>
          <w:rFonts w:ascii="Georgia" w:hAnsi="Georgia" w:cs="Georgia"/>
          <w:b/>
        </w:rPr>
      </w:pPr>
    </w:p>
    <w:p w14:paraId="76CFDAF7" w14:textId="2A020326" w:rsidR="001A121F" w:rsidRDefault="00785E5A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We appreciate your referral of &lt;patient name&gt; for a comprehensive evaluation and screening to rule out / rule in </w:t>
      </w:r>
      <w:r w:rsidR="00574B56">
        <w:rPr>
          <w:rFonts w:ascii="Georgia" w:hAnsi="Georgia" w:cs="Georgia"/>
        </w:rPr>
        <w:t>any oral risk factors as it rela</w:t>
      </w:r>
      <w:bookmarkStart w:id="0" w:name="_GoBack"/>
      <w:bookmarkEnd w:id="0"/>
      <w:r>
        <w:rPr>
          <w:rFonts w:ascii="Georgia" w:hAnsi="Georgia" w:cs="Georgia"/>
        </w:rPr>
        <w:t>tes to their systemic health.</w:t>
      </w:r>
    </w:p>
    <w:p w14:paraId="731CEFCF" w14:textId="3828C3DF" w:rsidR="00785E5A" w:rsidRDefault="00785E5A">
      <w:pPr>
        <w:rPr>
          <w:rFonts w:ascii="Georgia" w:hAnsi="Georgia" w:cs="Georgia"/>
        </w:rPr>
      </w:pPr>
    </w:p>
    <w:p w14:paraId="0EEF1C9A" w14:textId="51ACEF03" w:rsidR="00785E5A" w:rsidRDefault="00785E5A">
      <w:pPr>
        <w:rPr>
          <w:rFonts w:ascii="Georgia" w:hAnsi="Georgia" w:cs="Georgia"/>
        </w:rPr>
      </w:pPr>
      <w:r>
        <w:rPr>
          <w:rFonts w:ascii="Georgia" w:hAnsi="Georgia" w:cs="Georgia"/>
        </w:rPr>
        <w:t>As requested, we performed the following procedures and tests:</w:t>
      </w:r>
    </w:p>
    <w:p w14:paraId="725A2193" w14:textId="1F42F902" w:rsidR="00785E5A" w:rsidRDefault="00785E5A" w:rsidP="00785E5A">
      <w:pPr>
        <w:pStyle w:val="ListParagraph"/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</w:rPr>
        <w:t>Oral Pathogen test</w:t>
      </w:r>
    </w:p>
    <w:p w14:paraId="675782B0" w14:textId="2268FE5E" w:rsidR="00785E5A" w:rsidRDefault="00785E5A" w:rsidP="00785E5A">
      <w:pPr>
        <w:pStyle w:val="ListParagraph"/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</w:rPr>
        <w:t>CT scan and periapical images of appropriate teeth</w:t>
      </w:r>
    </w:p>
    <w:p w14:paraId="30F32F65" w14:textId="79250EC1" w:rsidR="00785E5A" w:rsidRDefault="00785E5A" w:rsidP="00785E5A">
      <w:pPr>
        <w:pStyle w:val="ListParagraph"/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</w:rPr>
        <w:t>Full periodontal assessment including bleeding, pocket depths, recession, furcations and identified perio case type</w:t>
      </w:r>
    </w:p>
    <w:p w14:paraId="1DB3F31C" w14:textId="7BE3726B" w:rsidR="00785E5A" w:rsidRDefault="00785E5A" w:rsidP="00785E5A">
      <w:pPr>
        <w:pStyle w:val="ListParagraph"/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</w:rPr>
        <w:t>Complete dental exam reviewing images, medical history and identifying risk factors, soft tissue oral cancer exam, visual caries exam</w:t>
      </w:r>
    </w:p>
    <w:p w14:paraId="5FA96895" w14:textId="5B6FDF61" w:rsidR="00785E5A" w:rsidRDefault="00785E5A" w:rsidP="00785E5A">
      <w:pPr>
        <w:rPr>
          <w:rFonts w:ascii="Georgia" w:hAnsi="Georgia" w:cs="Georgia"/>
        </w:rPr>
      </w:pPr>
    </w:p>
    <w:p w14:paraId="6DD98312" w14:textId="234FBBE4" w:rsidR="00785E5A" w:rsidRDefault="00785E5A" w:rsidP="00785E5A">
      <w:pPr>
        <w:rPr>
          <w:rFonts w:ascii="Georgia" w:hAnsi="Georgia" w:cs="Georgia"/>
        </w:rPr>
      </w:pPr>
      <w:r>
        <w:rPr>
          <w:rFonts w:ascii="Georgia" w:hAnsi="Georgia" w:cs="Georgia"/>
        </w:rPr>
        <w:t>The results:</w:t>
      </w:r>
    </w:p>
    <w:p w14:paraId="44E7DF37" w14:textId="7B3B91AA" w:rsidR="00785E5A" w:rsidRDefault="00785E5A" w:rsidP="00785E5A">
      <w:pPr>
        <w:pStyle w:val="ListParagraph"/>
        <w:numPr>
          <w:ilvl w:val="0"/>
          <w:numId w:val="3"/>
        </w:numPr>
        <w:rPr>
          <w:rFonts w:ascii="Georgia" w:hAnsi="Georgia" w:cs="Georgia"/>
        </w:rPr>
      </w:pPr>
      <w:r>
        <w:rPr>
          <w:rFonts w:ascii="Georgia" w:hAnsi="Georgia" w:cs="Georgia"/>
        </w:rPr>
        <w:t>Oral DNA test: copy of test results included</w:t>
      </w:r>
    </w:p>
    <w:p w14:paraId="37502EAE" w14:textId="4D5296E7" w:rsidR="00785E5A" w:rsidRDefault="00785E5A" w:rsidP="00785E5A">
      <w:pPr>
        <w:pStyle w:val="ListParagraph"/>
        <w:numPr>
          <w:ilvl w:val="0"/>
          <w:numId w:val="3"/>
        </w:numPr>
        <w:rPr>
          <w:rFonts w:ascii="Georgia" w:hAnsi="Georgia" w:cs="Georgia"/>
        </w:rPr>
      </w:pPr>
      <w:r>
        <w:rPr>
          <w:rFonts w:ascii="Georgia" w:hAnsi="Georgia" w:cs="Georgia"/>
        </w:rPr>
        <w:t>CT scan findings:__________________________________</w:t>
      </w:r>
    </w:p>
    <w:p w14:paraId="498815B8" w14:textId="77777777" w:rsidR="00785E5A" w:rsidRDefault="00785E5A" w:rsidP="00785E5A">
      <w:pPr>
        <w:pStyle w:val="ListParagraph"/>
        <w:numPr>
          <w:ilvl w:val="0"/>
          <w:numId w:val="3"/>
        </w:numPr>
        <w:rPr>
          <w:rFonts w:ascii="Georgia" w:hAnsi="Georgia" w:cs="Georgia"/>
        </w:rPr>
      </w:pPr>
      <w:r>
        <w:rPr>
          <w:rFonts w:ascii="Georgia" w:hAnsi="Georgia" w:cs="Georgia"/>
        </w:rPr>
        <w:t>Periodontal findings:________________________________</w:t>
      </w:r>
    </w:p>
    <w:p w14:paraId="75A4EE06" w14:textId="77777777" w:rsidR="00785E5A" w:rsidRDefault="00785E5A" w:rsidP="00785E5A">
      <w:pPr>
        <w:pStyle w:val="ListParagraph"/>
        <w:numPr>
          <w:ilvl w:val="0"/>
          <w:numId w:val="3"/>
        </w:numPr>
        <w:rPr>
          <w:rFonts w:ascii="Georgia" w:hAnsi="Georgia" w:cs="Georgia"/>
        </w:rPr>
      </w:pPr>
      <w:r>
        <w:rPr>
          <w:rFonts w:ascii="Georgia" w:hAnsi="Georgia" w:cs="Georgia"/>
        </w:rPr>
        <w:t>Clinical exam:____________________________________</w:t>
      </w:r>
      <w:r>
        <w:rPr>
          <w:rFonts w:ascii="Georgia" w:hAnsi="Georgia" w:cs="Georgia"/>
        </w:rPr>
        <w:br/>
      </w:r>
    </w:p>
    <w:p w14:paraId="2115DB85" w14:textId="77777777" w:rsidR="00785E5A" w:rsidRDefault="00785E5A" w:rsidP="00785E5A">
      <w:pPr>
        <w:rPr>
          <w:rFonts w:ascii="Georgia" w:hAnsi="Georgia" w:cs="Georgia"/>
        </w:rPr>
      </w:pPr>
      <w:r>
        <w:rPr>
          <w:rFonts w:ascii="Georgia" w:hAnsi="Georgia" w:cs="Georgia"/>
        </w:rPr>
        <w:t>What we are recommending:</w:t>
      </w:r>
    </w:p>
    <w:p w14:paraId="1DD70EF8" w14:textId="77777777" w:rsidR="00785E5A" w:rsidRDefault="00785E5A" w:rsidP="00785E5A">
      <w:pPr>
        <w:pStyle w:val="ListParagraph"/>
        <w:numPr>
          <w:ilvl w:val="0"/>
          <w:numId w:val="5"/>
        </w:numPr>
        <w:rPr>
          <w:rFonts w:ascii="Georgia" w:hAnsi="Georgia" w:cs="Georgia"/>
        </w:rPr>
      </w:pPr>
      <w:r>
        <w:rPr>
          <w:rFonts w:ascii="Georgia" w:hAnsi="Georgia" w:cs="Georgia"/>
        </w:rPr>
        <w:t>______________________________________________</w:t>
      </w:r>
    </w:p>
    <w:p w14:paraId="3B421EBF" w14:textId="77777777" w:rsidR="00785E5A" w:rsidRDefault="00785E5A" w:rsidP="00785E5A">
      <w:pPr>
        <w:pStyle w:val="ListParagraph"/>
        <w:numPr>
          <w:ilvl w:val="0"/>
          <w:numId w:val="5"/>
        </w:numPr>
        <w:rPr>
          <w:rFonts w:ascii="Georgia" w:hAnsi="Georgia" w:cs="Georgia"/>
        </w:rPr>
      </w:pPr>
      <w:r>
        <w:rPr>
          <w:rFonts w:ascii="Georgia" w:hAnsi="Georgia" w:cs="Georgia"/>
        </w:rPr>
        <w:t>______________________________________________</w:t>
      </w:r>
    </w:p>
    <w:p w14:paraId="5C625308" w14:textId="77777777" w:rsidR="00785E5A" w:rsidRDefault="00785E5A" w:rsidP="00785E5A">
      <w:pPr>
        <w:pStyle w:val="ListParagraph"/>
        <w:numPr>
          <w:ilvl w:val="0"/>
          <w:numId w:val="5"/>
        </w:numPr>
        <w:rPr>
          <w:rFonts w:ascii="Georgia" w:hAnsi="Georgia" w:cs="Georgia"/>
        </w:rPr>
      </w:pPr>
      <w:r>
        <w:rPr>
          <w:rFonts w:ascii="Georgia" w:hAnsi="Georgia" w:cs="Georgia"/>
        </w:rPr>
        <w:t>______________________________________________</w:t>
      </w:r>
    </w:p>
    <w:p w14:paraId="3E8ACBC5" w14:textId="77777777" w:rsidR="00785E5A" w:rsidRDefault="00785E5A" w:rsidP="00785E5A">
      <w:pPr>
        <w:rPr>
          <w:rFonts w:ascii="Georgia" w:hAnsi="Georgia" w:cs="Georgia"/>
        </w:rPr>
      </w:pPr>
    </w:p>
    <w:p w14:paraId="55A5C11A" w14:textId="77777777" w:rsidR="00951A94" w:rsidRDefault="00785E5A" w:rsidP="00785E5A">
      <w:pPr>
        <w:rPr>
          <w:rFonts w:ascii="Georgia" w:hAnsi="Georgia" w:cs="Georgia"/>
        </w:rPr>
      </w:pPr>
      <w:r>
        <w:rPr>
          <w:rFonts w:ascii="Georgia" w:hAnsi="Georgia" w:cs="Georgia"/>
        </w:rPr>
        <w:t>Our office will send a letter to the patient and their dentis</w:t>
      </w:r>
      <w:r w:rsidR="00951A94">
        <w:rPr>
          <w:rFonts w:ascii="Georgia" w:hAnsi="Georgia" w:cs="Georgia"/>
        </w:rPr>
        <w:t>t with the test results and recommendations.  Thank you for your referral and trusting us to be a part of this screening and outcome.  Please let us know if we can be of further assistance.</w:t>
      </w:r>
    </w:p>
    <w:p w14:paraId="0DDA63A6" w14:textId="77777777" w:rsidR="00951A94" w:rsidRDefault="00951A94" w:rsidP="00785E5A">
      <w:pPr>
        <w:rPr>
          <w:rFonts w:ascii="Georgia" w:hAnsi="Georgia" w:cs="Georgia"/>
        </w:rPr>
      </w:pPr>
    </w:p>
    <w:p w14:paraId="1EE4DB3A" w14:textId="77777777" w:rsidR="00951A94" w:rsidRDefault="00951A94" w:rsidP="00785E5A">
      <w:pPr>
        <w:rPr>
          <w:rFonts w:ascii="Georgia" w:hAnsi="Georgia" w:cs="Georgia"/>
        </w:rPr>
      </w:pPr>
      <w:r>
        <w:rPr>
          <w:rFonts w:ascii="Georgia" w:hAnsi="Georgia" w:cs="Georgia"/>
        </w:rPr>
        <w:t>Sincerely,</w:t>
      </w:r>
    </w:p>
    <w:p w14:paraId="3D34BB7A" w14:textId="77777777" w:rsidR="00951A94" w:rsidRDefault="00951A94" w:rsidP="00785E5A">
      <w:pPr>
        <w:rPr>
          <w:rFonts w:ascii="Georgia" w:hAnsi="Georgia" w:cs="Georgia"/>
        </w:rPr>
      </w:pPr>
    </w:p>
    <w:p w14:paraId="0EFDE097" w14:textId="5FAE3FAC" w:rsidR="00785E5A" w:rsidRPr="00785E5A" w:rsidRDefault="00951A94" w:rsidP="00785E5A">
      <w:pPr>
        <w:rPr>
          <w:rFonts w:ascii="Georgia" w:hAnsi="Georgia" w:cs="Georgia"/>
        </w:rPr>
      </w:pPr>
      <w:r>
        <w:rPr>
          <w:rFonts w:ascii="Georgia" w:hAnsi="Georgia" w:cs="Georgia"/>
        </w:rPr>
        <w:t>D.D.S.</w:t>
      </w:r>
      <w:r w:rsidR="00785E5A" w:rsidRPr="00785E5A">
        <w:rPr>
          <w:rFonts w:ascii="Georgia" w:hAnsi="Georgia" w:cs="Georgia"/>
        </w:rPr>
        <w:br/>
        <w:t xml:space="preserve"> </w:t>
      </w:r>
      <w:r w:rsidR="00785E5A" w:rsidRPr="00785E5A">
        <w:rPr>
          <w:rFonts w:ascii="Georgia" w:hAnsi="Georgia" w:cs="Georgia"/>
        </w:rPr>
        <w:br/>
      </w:r>
    </w:p>
    <w:p w14:paraId="1F102051" w14:textId="77777777" w:rsidR="001A121F" w:rsidRPr="00E43872" w:rsidRDefault="001A121F">
      <w:pPr>
        <w:rPr>
          <w:rFonts w:ascii="Georgia" w:hAnsi="Georgia" w:cs="Georgia"/>
        </w:rPr>
      </w:pPr>
    </w:p>
    <w:p w14:paraId="794CF096" w14:textId="47761723" w:rsidR="001A121F" w:rsidRDefault="001A121F"/>
    <w:sectPr w:rsidR="001A121F" w:rsidSect="00045561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667"/>
    <w:multiLevelType w:val="hybridMultilevel"/>
    <w:tmpl w:val="C982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1AC9"/>
    <w:multiLevelType w:val="hybridMultilevel"/>
    <w:tmpl w:val="7934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3CC8"/>
    <w:multiLevelType w:val="hybridMultilevel"/>
    <w:tmpl w:val="F224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7EB1"/>
    <w:multiLevelType w:val="hybridMultilevel"/>
    <w:tmpl w:val="4F38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47219"/>
    <w:multiLevelType w:val="hybridMultilevel"/>
    <w:tmpl w:val="0480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1F"/>
    <w:rsid w:val="00045561"/>
    <w:rsid w:val="000F30CB"/>
    <w:rsid w:val="001370BF"/>
    <w:rsid w:val="00196D90"/>
    <w:rsid w:val="001A121F"/>
    <w:rsid w:val="001E14EF"/>
    <w:rsid w:val="002D7654"/>
    <w:rsid w:val="00334A5A"/>
    <w:rsid w:val="00373555"/>
    <w:rsid w:val="004073BF"/>
    <w:rsid w:val="00543608"/>
    <w:rsid w:val="00574B56"/>
    <w:rsid w:val="005D5B06"/>
    <w:rsid w:val="0060489F"/>
    <w:rsid w:val="006348C6"/>
    <w:rsid w:val="00686E4A"/>
    <w:rsid w:val="00760FDA"/>
    <w:rsid w:val="007658A4"/>
    <w:rsid w:val="00785E5A"/>
    <w:rsid w:val="007A65C7"/>
    <w:rsid w:val="0082185E"/>
    <w:rsid w:val="0094290D"/>
    <w:rsid w:val="00951A94"/>
    <w:rsid w:val="00972D2F"/>
    <w:rsid w:val="009755CC"/>
    <w:rsid w:val="009D2446"/>
    <w:rsid w:val="00A02E03"/>
    <w:rsid w:val="00AA4D1A"/>
    <w:rsid w:val="00C1140A"/>
    <w:rsid w:val="00CC6FA7"/>
    <w:rsid w:val="00CD1553"/>
    <w:rsid w:val="00D37B2B"/>
    <w:rsid w:val="00D9743A"/>
    <w:rsid w:val="00DF449A"/>
    <w:rsid w:val="00E43872"/>
    <w:rsid w:val="00EB0551"/>
    <w:rsid w:val="00EB7E49"/>
    <w:rsid w:val="00ED3101"/>
    <w:rsid w:val="00EE6187"/>
    <w:rsid w:val="00F1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B88F7"/>
  <w14:defaultImageDpi w14:val="300"/>
  <w15:docId w15:val="{9F4311C0-9F70-834C-93B5-8E470C35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8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Consulting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Duval</dc:creator>
  <cp:keywords/>
  <dc:description/>
  <cp:lastModifiedBy>Randy Kembel</cp:lastModifiedBy>
  <cp:revision>3</cp:revision>
  <dcterms:created xsi:type="dcterms:W3CDTF">2018-07-27T17:04:00Z</dcterms:created>
  <dcterms:modified xsi:type="dcterms:W3CDTF">2018-07-27T17:22:00Z</dcterms:modified>
</cp:coreProperties>
</file>